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</w:t>
      </w:r>
      <w:r w:rsidRPr="00E84B37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</w:t>
      </w:r>
      <w:r w:rsidRPr="00E84B37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Б.1.Б.2</w:t>
      </w:r>
      <w:r w:rsidRPr="00E84B37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Б.1.Б.3</w:t>
      </w:r>
      <w:r w:rsidRPr="00E84B37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Б.1.Б.4</w:t>
      </w:r>
      <w:r w:rsidRPr="00E84B37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Б.1.Б.5</w:t>
      </w:r>
      <w:r w:rsidRPr="00E84B37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Б.1.Б.6</w:t>
      </w:r>
      <w:r w:rsidRPr="00E84B37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Б.1.Б.7</w:t>
      </w:r>
      <w:r w:rsidRPr="00E84B37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Б.1.Б.8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Б.1.Б.9</w:t>
      </w:r>
      <w:r w:rsidRPr="00E84B37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Б.1.Б.10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E84B3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Б.1.Б.11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E84B37">
        <w:rPr>
          <w:rFonts w:ascii="Times New Roman" w:hAnsi="Times New Roman" w:cs="Times New Roman"/>
          <w:sz w:val="24"/>
          <w:szCs w:val="24"/>
        </w:rPr>
        <w:tab/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Б.1.Б.12</w:t>
      </w:r>
      <w:r w:rsidRPr="00E84B37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Б.1.Б.13</w:t>
      </w:r>
      <w:r w:rsidRPr="00E84B37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Б.1.Б.14</w:t>
      </w:r>
      <w:r w:rsidRPr="00E84B37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Б.1.Б.15</w:t>
      </w:r>
      <w:r w:rsidRPr="00E84B37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Б.1.Б.16</w:t>
      </w:r>
      <w:r w:rsidRPr="00E84B37">
        <w:rPr>
          <w:rFonts w:ascii="Times New Roman" w:hAnsi="Times New Roman" w:cs="Times New Roman"/>
          <w:sz w:val="24"/>
          <w:szCs w:val="24"/>
        </w:rPr>
        <w:tab/>
        <w:t>История и теория педагогики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Б.1.Б.17</w:t>
      </w:r>
      <w:r w:rsidRPr="00E84B37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Б.1.Б.18</w:t>
      </w:r>
      <w:r w:rsidRPr="00E84B37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 xml:space="preserve">Б.1.Б.19 </w:t>
      </w:r>
      <w:r w:rsidRPr="00E84B37">
        <w:rPr>
          <w:rFonts w:ascii="Times New Roman" w:hAnsi="Times New Roman" w:cs="Times New Roman"/>
          <w:sz w:val="24"/>
          <w:szCs w:val="24"/>
        </w:rPr>
        <w:tab/>
        <w:t>Музыкальная педагогика в Детских школах искусств (ДШИ)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ab/>
        <w:t>Методика преподавания профессиональных дисциплин: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Б.1.Б.20</w:t>
      </w:r>
      <w:r w:rsidRPr="00E84B37">
        <w:rPr>
          <w:rFonts w:ascii="Times New Roman" w:hAnsi="Times New Roman" w:cs="Times New Roman"/>
          <w:sz w:val="24"/>
          <w:szCs w:val="24"/>
        </w:rPr>
        <w:tab/>
        <w:t>Методика преподавания игры на инструменте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Б.1.Б.21</w:t>
      </w:r>
      <w:r w:rsidRPr="00E84B37">
        <w:rPr>
          <w:rFonts w:ascii="Times New Roman" w:hAnsi="Times New Roman" w:cs="Times New Roman"/>
          <w:sz w:val="24"/>
          <w:szCs w:val="24"/>
        </w:rPr>
        <w:tab/>
        <w:t>Методика работы с хором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Б.1.Б.22</w:t>
      </w:r>
      <w:r w:rsidRPr="00E84B37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Б.1.Б.23</w:t>
      </w:r>
      <w:r w:rsidRPr="00E84B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B3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lastRenderedPageBreak/>
        <w:t>Б.1.Б.24</w:t>
      </w:r>
      <w:r w:rsidRPr="00E84B37">
        <w:rPr>
          <w:rFonts w:ascii="Times New Roman" w:hAnsi="Times New Roman" w:cs="Times New Roman"/>
          <w:sz w:val="24"/>
          <w:szCs w:val="24"/>
        </w:rPr>
        <w:tab/>
        <w:t>Хоровой класс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</w:t>
      </w:r>
      <w:r w:rsidRPr="00E84B37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Б.1.В.1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Б.1.В.2</w:t>
      </w:r>
      <w:r w:rsidRPr="00E84B37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Б.1.В.3</w:t>
      </w:r>
      <w:r w:rsidRPr="00E84B37">
        <w:rPr>
          <w:rFonts w:ascii="Times New Roman" w:hAnsi="Times New Roman" w:cs="Times New Roman"/>
          <w:sz w:val="24"/>
          <w:szCs w:val="24"/>
        </w:rPr>
        <w:tab/>
        <w:t>Социальная психология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Б.1.В.4</w:t>
      </w:r>
      <w:r w:rsidRPr="00E84B37">
        <w:rPr>
          <w:rFonts w:ascii="Times New Roman" w:hAnsi="Times New Roman" w:cs="Times New Roman"/>
          <w:sz w:val="24"/>
          <w:szCs w:val="24"/>
        </w:rPr>
        <w:tab/>
        <w:t>Теория и практика современного образования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Б.1.В.5</w:t>
      </w:r>
      <w:r w:rsidRPr="00E84B37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Б.1.В.6</w:t>
      </w:r>
      <w:r w:rsidRPr="00E84B37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Б.1.В.7</w:t>
      </w:r>
      <w:r w:rsidRPr="00E84B37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Б.1.В.8</w:t>
      </w:r>
      <w:r w:rsidRPr="00E84B37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Б.1.В.9</w:t>
      </w:r>
      <w:r w:rsidRPr="00E84B37">
        <w:rPr>
          <w:rFonts w:ascii="Times New Roman" w:hAnsi="Times New Roman" w:cs="Times New Roman"/>
          <w:sz w:val="24"/>
          <w:szCs w:val="24"/>
        </w:rPr>
        <w:tab/>
        <w:t>Изучение педагогического репертуара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Б.1.В.10</w:t>
      </w:r>
      <w:r w:rsidRPr="00E84B37">
        <w:rPr>
          <w:rFonts w:ascii="Times New Roman" w:hAnsi="Times New Roman" w:cs="Times New Roman"/>
          <w:sz w:val="24"/>
          <w:szCs w:val="24"/>
        </w:rPr>
        <w:tab/>
        <w:t>Вокальная подготовка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Б.1.В.11</w:t>
      </w:r>
      <w:r w:rsidRPr="00E84B37">
        <w:rPr>
          <w:rFonts w:ascii="Times New Roman" w:hAnsi="Times New Roman" w:cs="Times New Roman"/>
          <w:sz w:val="24"/>
          <w:szCs w:val="24"/>
        </w:rPr>
        <w:tab/>
        <w:t>Электронные музыкальные инструменты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Б.1.В.12</w:t>
      </w:r>
      <w:r w:rsidRPr="00E84B37">
        <w:rPr>
          <w:rFonts w:ascii="Times New Roman" w:hAnsi="Times New Roman" w:cs="Times New Roman"/>
          <w:sz w:val="24"/>
          <w:szCs w:val="24"/>
        </w:rPr>
        <w:tab/>
        <w:t>Работа с хором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Б.1.В.13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Ансамблевое </w:t>
      </w:r>
      <w:proofErr w:type="spellStart"/>
      <w:r w:rsidRPr="00E84B3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Б.1.В.14</w:t>
      </w:r>
      <w:r w:rsidRPr="00E84B37">
        <w:rPr>
          <w:rFonts w:ascii="Times New Roman" w:hAnsi="Times New Roman" w:cs="Times New Roman"/>
          <w:sz w:val="24"/>
          <w:szCs w:val="24"/>
        </w:rPr>
        <w:tab/>
        <w:t>Аранжировка и импровизация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Б.1.В.Э.1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Изучение хорового репертуара //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Хоровая литература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Б.1.В.Э.2</w:t>
      </w:r>
      <w:r w:rsidRPr="00E84B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B37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E84B37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Теория хорового исполнительства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Б.1.В.Э.3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История фортепианной педагогики //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История исполнительских стилей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Б.1.В.Э.4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lastRenderedPageBreak/>
        <w:t>Б.1.В.Э.5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 xml:space="preserve">Музыкальная жизнь уральских городов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Б.1.В.Э.6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Концертмейстерский класс //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Чтение хоровых партитур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Б.1.В.Э.7</w:t>
      </w:r>
      <w:r w:rsidRPr="00E84B37">
        <w:rPr>
          <w:rFonts w:ascii="Times New Roman" w:hAnsi="Times New Roman" w:cs="Times New Roman"/>
          <w:sz w:val="24"/>
          <w:szCs w:val="24"/>
        </w:rPr>
        <w:tab/>
        <w:t>Чтение с листа // Основы игры по слуху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Б.1.В.Э.8</w:t>
      </w:r>
      <w:r w:rsidRPr="00E84B37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Б.1.В.Э.9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E84B3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84B37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Б.1.В.Ф</w:t>
      </w:r>
      <w:r w:rsidRPr="00E84B37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Б.1.В.Ф.1</w:t>
      </w:r>
      <w:r w:rsidRPr="00E84B37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Б.1.В.Ф.2</w:t>
      </w:r>
      <w:r w:rsidRPr="00E84B37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Блок 2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Б.2.Б.</w:t>
      </w:r>
      <w:r w:rsidRPr="00E84B37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Б.2.Б.У.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Б.2.Б.У.1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Б.2.Б.П.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Б.2.Б.П.1</w:t>
      </w:r>
      <w:r w:rsidRPr="00E84B37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Б.2.Б.П.2</w:t>
      </w:r>
      <w:r w:rsidRPr="00E84B37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Б.2.В.</w:t>
      </w:r>
      <w:r w:rsidRPr="00E84B37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Б.2.В.У.</w:t>
      </w:r>
      <w:r w:rsidRPr="00E84B37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Б.2.В.У.1</w:t>
      </w:r>
      <w:r w:rsidRPr="00E84B37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Б.2.В.П.</w:t>
      </w:r>
      <w:r w:rsidRPr="00E84B37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E84B37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Б.2.В.П.1</w:t>
      </w:r>
      <w:r w:rsidRPr="00E84B37">
        <w:rPr>
          <w:rFonts w:ascii="Times New Roman" w:hAnsi="Times New Roman" w:cs="Times New Roman"/>
          <w:sz w:val="24"/>
          <w:szCs w:val="24"/>
        </w:rPr>
        <w:tab/>
        <w:t>Творческая практика</w:t>
      </w:r>
    </w:p>
    <w:p w:rsidR="000906BC" w:rsidRPr="00E84B37" w:rsidRDefault="00E84B37" w:rsidP="00E84B37">
      <w:pPr>
        <w:rPr>
          <w:rFonts w:ascii="Times New Roman" w:hAnsi="Times New Roman" w:cs="Times New Roman"/>
          <w:sz w:val="24"/>
          <w:szCs w:val="24"/>
        </w:rPr>
      </w:pPr>
      <w:r w:rsidRPr="00E84B37">
        <w:rPr>
          <w:rFonts w:ascii="Times New Roman" w:hAnsi="Times New Roman" w:cs="Times New Roman"/>
          <w:sz w:val="24"/>
          <w:szCs w:val="24"/>
        </w:rPr>
        <w:t>Б.2.В.П.2</w:t>
      </w:r>
      <w:r w:rsidRPr="00E84B37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0906BC" w:rsidRPr="00E84B37" w:rsidSect="000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4B37"/>
    <w:rsid w:val="000906BC"/>
    <w:rsid w:val="00E8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>Hewlett-Packard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2019-12-17T16:54:00Z</dcterms:created>
  <dcterms:modified xsi:type="dcterms:W3CDTF">2019-12-17T16:55:00Z</dcterms:modified>
</cp:coreProperties>
</file>