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DB5" w:rsidRPr="004913EE" w:rsidRDefault="00A71DB5" w:rsidP="00A71DB5">
      <w:pPr>
        <w:pStyle w:val="a3"/>
        <w:jc w:val="center"/>
      </w:pPr>
      <w:r w:rsidRPr="004913EE">
        <w:t>Министерство культуры Российской Федерации</w:t>
      </w:r>
    </w:p>
    <w:p w:rsidR="00A71DB5" w:rsidRDefault="00A71DB5" w:rsidP="00A71DB5">
      <w:pPr>
        <w:pStyle w:val="a3"/>
        <w:jc w:val="center"/>
      </w:pPr>
      <w:r w:rsidRPr="004913EE">
        <w:t>федеральное государственное бюджетное образовательное учреждение</w:t>
      </w:r>
    </w:p>
    <w:p w:rsidR="00A71DB5" w:rsidRPr="004913EE" w:rsidRDefault="00A71DB5" w:rsidP="00A71DB5">
      <w:pPr>
        <w:pStyle w:val="a3"/>
        <w:jc w:val="center"/>
      </w:pPr>
      <w:r w:rsidRPr="004913EE">
        <w:t>высшего образования</w:t>
      </w:r>
    </w:p>
    <w:p w:rsidR="00A71DB5" w:rsidRPr="004913EE" w:rsidRDefault="00A71DB5" w:rsidP="00A71DB5">
      <w:pPr>
        <w:pStyle w:val="a3"/>
        <w:jc w:val="center"/>
      </w:pPr>
      <w:r w:rsidRPr="004913EE">
        <w:t>«Уральская государственная консерватория имени М.П. Мусоргского»</w:t>
      </w: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jc w:val="center"/>
        <w:rPr>
          <w:b/>
          <w:sz w:val="32"/>
        </w:rPr>
      </w:pPr>
      <w:r w:rsidRPr="004913EE">
        <w:rPr>
          <w:b/>
          <w:sz w:val="32"/>
        </w:rPr>
        <w:t>ДНЕВНИК</w:t>
      </w:r>
    </w:p>
    <w:p w:rsidR="00A71DB5" w:rsidRPr="004913EE" w:rsidRDefault="00A71DB5" w:rsidP="00A71DB5">
      <w:pPr>
        <w:pStyle w:val="a3"/>
        <w:rPr>
          <w:b/>
          <w:sz w:val="34"/>
        </w:rPr>
      </w:pPr>
    </w:p>
    <w:p w:rsidR="00A71DB5" w:rsidRPr="004913EE" w:rsidRDefault="00104C83" w:rsidP="00A71DB5">
      <w:pPr>
        <w:jc w:val="center"/>
        <w:rPr>
          <w:b/>
          <w:sz w:val="32"/>
        </w:rPr>
      </w:pPr>
      <w:r>
        <w:rPr>
          <w:b/>
          <w:sz w:val="32"/>
        </w:rPr>
        <w:t>Творческой практики ассистента-стажера</w:t>
      </w:r>
    </w:p>
    <w:p w:rsidR="00A71DB5" w:rsidRPr="004913EE" w:rsidRDefault="00A71DB5" w:rsidP="00A71DB5">
      <w:pPr>
        <w:pStyle w:val="a3"/>
        <w:rPr>
          <w:b/>
          <w:sz w:val="34"/>
        </w:rPr>
      </w:pPr>
    </w:p>
    <w:p w:rsidR="00A71DB5" w:rsidRPr="004913EE" w:rsidRDefault="00A71DB5" w:rsidP="00A71DB5">
      <w:pPr>
        <w:pStyle w:val="a3"/>
        <w:rPr>
          <w:b/>
          <w:sz w:val="34"/>
        </w:rPr>
      </w:pPr>
    </w:p>
    <w:p w:rsidR="00A71DB5" w:rsidRPr="004913EE" w:rsidRDefault="00A71DB5" w:rsidP="00A71DB5">
      <w:pPr>
        <w:pStyle w:val="a3"/>
        <w:rPr>
          <w:b/>
        </w:rPr>
      </w:pPr>
    </w:p>
    <w:p w:rsidR="00A71DB5" w:rsidRDefault="00A71DB5" w:rsidP="00A71DB5">
      <w:pPr>
        <w:rPr>
          <w:sz w:val="28"/>
        </w:rPr>
      </w:pPr>
      <w:r w:rsidRPr="00745DFE">
        <w:rPr>
          <w:sz w:val="28"/>
        </w:rPr>
        <w:t>ФИО:</w:t>
      </w:r>
    </w:p>
    <w:p w:rsidR="00A71DB5" w:rsidRPr="00745DFE" w:rsidRDefault="00A71DB5" w:rsidP="00A71DB5">
      <w:pPr>
        <w:rPr>
          <w:sz w:val="28"/>
        </w:rPr>
      </w:pPr>
    </w:p>
    <w:p w:rsidR="00A71DB5" w:rsidRDefault="00A71DB5" w:rsidP="00A71DB5">
      <w:pPr>
        <w:rPr>
          <w:sz w:val="28"/>
        </w:rPr>
      </w:pPr>
      <w:r w:rsidRPr="00745DFE">
        <w:rPr>
          <w:sz w:val="28"/>
        </w:rPr>
        <w:t>направление подготовки (специальность):</w:t>
      </w:r>
      <w:r w:rsidR="006848F2">
        <w:rPr>
          <w:sz w:val="28"/>
        </w:rPr>
        <w:t xml:space="preserve"> </w:t>
      </w:r>
    </w:p>
    <w:p w:rsidR="006848F2" w:rsidRDefault="006848F2" w:rsidP="00A71DB5">
      <w:pPr>
        <w:rPr>
          <w:sz w:val="28"/>
        </w:rPr>
      </w:pPr>
    </w:p>
    <w:p w:rsidR="006848F2" w:rsidRPr="00745DFE" w:rsidRDefault="006848F2" w:rsidP="00A71DB5">
      <w:pPr>
        <w:rPr>
          <w:sz w:val="28"/>
        </w:rPr>
      </w:pPr>
      <w:r>
        <w:rPr>
          <w:sz w:val="28"/>
        </w:rPr>
        <w:t>руководитель практики:</w:t>
      </w:r>
    </w:p>
    <w:p w:rsidR="00A71DB5" w:rsidRPr="004913EE" w:rsidRDefault="00A71DB5" w:rsidP="00A71DB5">
      <w:pPr>
        <w:pStyle w:val="a3"/>
        <w:rPr>
          <w:b/>
          <w:sz w:val="30"/>
        </w:rPr>
      </w:pPr>
    </w:p>
    <w:p w:rsidR="00A71DB5" w:rsidRDefault="00A71DB5" w:rsidP="00A71DB5">
      <w:pPr>
        <w:pStyle w:val="a3"/>
        <w:rPr>
          <w:b/>
          <w:sz w:val="24"/>
        </w:rPr>
      </w:pPr>
    </w:p>
    <w:p w:rsidR="00A71DB5" w:rsidRDefault="00A71DB5" w:rsidP="00A71DB5">
      <w:pPr>
        <w:pStyle w:val="a3"/>
        <w:rPr>
          <w:b/>
          <w:sz w:val="24"/>
        </w:rPr>
      </w:pPr>
    </w:p>
    <w:p w:rsidR="00A71DB5" w:rsidRDefault="00A71DB5" w:rsidP="00A71DB5">
      <w:pPr>
        <w:pStyle w:val="a3"/>
        <w:rPr>
          <w:b/>
          <w:sz w:val="24"/>
        </w:rPr>
      </w:pPr>
    </w:p>
    <w:p w:rsidR="00A71DB5" w:rsidRPr="004913EE" w:rsidRDefault="00A71DB5" w:rsidP="00A71DB5">
      <w:pPr>
        <w:pStyle w:val="a3"/>
        <w:rPr>
          <w:b/>
          <w:sz w:val="24"/>
        </w:rPr>
      </w:pPr>
    </w:p>
    <w:p w:rsidR="00A71DB5" w:rsidRDefault="00A71DB5" w:rsidP="00A71DB5">
      <w:pPr>
        <w:pStyle w:val="a3"/>
      </w:pPr>
      <w:r w:rsidRPr="004913EE">
        <w:t>Дата начала ведения дневника:</w:t>
      </w: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  <w:r w:rsidRPr="004913EE">
        <w:t>Дата окончания ведения дневника:</w:t>
      </w: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  <w:jc w:val="center"/>
        <w:rPr>
          <w:b/>
        </w:rPr>
      </w:pPr>
    </w:p>
    <w:p w:rsidR="006848F2" w:rsidRDefault="006848F2" w:rsidP="00A71DB5">
      <w:pPr>
        <w:pStyle w:val="a3"/>
        <w:jc w:val="center"/>
        <w:rPr>
          <w:b/>
        </w:rPr>
      </w:pPr>
    </w:p>
    <w:p w:rsidR="00A71DB5" w:rsidRDefault="00A71DB5" w:rsidP="00A71DB5">
      <w:pPr>
        <w:pStyle w:val="a3"/>
        <w:jc w:val="center"/>
        <w:rPr>
          <w:b/>
        </w:rPr>
      </w:pPr>
    </w:p>
    <w:p w:rsidR="006848F2" w:rsidRDefault="006848F2" w:rsidP="00A71DB5">
      <w:pPr>
        <w:pStyle w:val="a3"/>
        <w:jc w:val="center"/>
        <w:rPr>
          <w:b/>
        </w:rPr>
        <w:sectPr w:rsidR="006848F2" w:rsidSect="006D008E">
          <w:pgSz w:w="11910" w:h="16840"/>
          <w:pgMar w:top="1134" w:right="1134" w:bottom="1134" w:left="1134" w:header="0" w:footer="731" w:gutter="0"/>
          <w:cols w:space="720"/>
        </w:sectPr>
      </w:pPr>
    </w:p>
    <w:p w:rsidR="00BC526A" w:rsidRPr="00BC526A" w:rsidRDefault="00BC526A" w:rsidP="00BC526A">
      <w:pPr>
        <w:tabs>
          <w:tab w:val="left" w:pos="880"/>
        </w:tabs>
        <w:jc w:val="both"/>
        <w:rPr>
          <w:sz w:val="28"/>
        </w:rPr>
      </w:pPr>
      <w:r>
        <w:rPr>
          <w:sz w:val="28"/>
        </w:rPr>
        <w:lastRenderedPageBreak/>
        <w:tab/>
      </w:r>
      <w:r w:rsidRPr="00BC526A">
        <w:rPr>
          <w:sz w:val="28"/>
        </w:rPr>
        <w:t xml:space="preserve">Дневник практик является основным документом для сдачи зачета или итогового экзамена по всем видам практик. Практика при отсутствии дневника </w:t>
      </w:r>
      <w:r w:rsidRPr="00BC526A">
        <w:rPr>
          <w:b/>
          <w:sz w:val="28"/>
        </w:rPr>
        <w:t>не засчитывается</w:t>
      </w:r>
      <w:r w:rsidRPr="00BC526A">
        <w:rPr>
          <w:sz w:val="28"/>
        </w:rPr>
        <w:t>.</w:t>
      </w:r>
    </w:p>
    <w:p w:rsidR="00BC526A" w:rsidRDefault="00BC526A" w:rsidP="00BC526A">
      <w:pPr>
        <w:ind w:firstLine="708"/>
      </w:pPr>
      <w:r w:rsidRPr="004913EE">
        <w:rPr>
          <w:sz w:val="28"/>
        </w:rPr>
        <w:t>При заполнении дневника практики следует указывать</w:t>
      </w:r>
    </w:p>
    <w:p w:rsidR="00BC526A" w:rsidRPr="00E03156" w:rsidRDefault="00BC526A" w:rsidP="00BC526A">
      <w:pPr>
        <w:pStyle w:val="a5"/>
        <w:numPr>
          <w:ilvl w:val="1"/>
          <w:numId w:val="2"/>
        </w:numPr>
        <w:ind w:left="0" w:firstLine="709"/>
        <w:rPr>
          <w:b/>
          <w:sz w:val="28"/>
        </w:rPr>
      </w:pPr>
      <w:r w:rsidRPr="006766A2">
        <w:rPr>
          <w:sz w:val="28"/>
        </w:rPr>
        <w:t xml:space="preserve">для </w:t>
      </w:r>
      <w:r w:rsidRPr="006766A2">
        <w:rPr>
          <w:b/>
          <w:sz w:val="28"/>
        </w:rPr>
        <w:t>творческой</w:t>
      </w:r>
      <w:r>
        <w:rPr>
          <w:b/>
          <w:sz w:val="28"/>
        </w:rPr>
        <w:t xml:space="preserve"> </w:t>
      </w:r>
      <w:r w:rsidRPr="006766A2">
        <w:rPr>
          <w:sz w:val="28"/>
        </w:rPr>
        <w:t xml:space="preserve">практики: названия мероприятий, исполняемую </w:t>
      </w:r>
      <w:r>
        <w:rPr>
          <w:sz w:val="28"/>
        </w:rPr>
        <w:t>программу;</w:t>
      </w:r>
    </w:p>
    <w:p w:rsidR="00BC526A" w:rsidRDefault="00BC526A" w:rsidP="006848F2">
      <w:pPr>
        <w:spacing w:line="360" w:lineRule="auto"/>
        <w:jc w:val="center"/>
        <w:rPr>
          <w:b/>
          <w:sz w:val="32"/>
          <w:szCs w:val="32"/>
        </w:rPr>
      </w:pPr>
    </w:p>
    <w:p w:rsidR="006848F2" w:rsidRPr="00A96AC2" w:rsidRDefault="006848F2" w:rsidP="006848F2">
      <w:pPr>
        <w:spacing w:line="360" w:lineRule="auto"/>
        <w:jc w:val="center"/>
        <w:rPr>
          <w:b/>
          <w:sz w:val="32"/>
          <w:szCs w:val="32"/>
        </w:rPr>
      </w:pPr>
      <w:r w:rsidRPr="00A96AC2">
        <w:rPr>
          <w:b/>
          <w:sz w:val="32"/>
          <w:szCs w:val="32"/>
        </w:rPr>
        <w:t>Объем и количество занятий</w:t>
      </w:r>
    </w:p>
    <w:p w:rsidR="00BC526A" w:rsidRDefault="00BC526A" w:rsidP="00BC526A">
      <w:pPr>
        <w:jc w:val="center"/>
        <w:rPr>
          <w:b/>
          <w:sz w:val="32"/>
          <w:szCs w:val="32"/>
        </w:rPr>
      </w:pPr>
      <w:r w:rsidRPr="00A96AC2">
        <w:rPr>
          <w:b/>
          <w:sz w:val="32"/>
          <w:szCs w:val="32"/>
        </w:rPr>
        <w:t>в соответствии с учебным планом</w:t>
      </w:r>
      <w:r>
        <w:rPr>
          <w:b/>
          <w:sz w:val="32"/>
          <w:szCs w:val="32"/>
        </w:rPr>
        <w:t xml:space="preserve"> ассистента-стажера</w:t>
      </w:r>
    </w:p>
    <w:p w:rsidR="00BC526A" w:rsidRPr="005E6CEC" w:rsidRDefault="00BC526A" w:rsidP="00BC526A">
      <w:pPr>
        <w:jc w:val="center"/>
        <w:rPr>
          <w:sz w:val="28"/>
        </w:rPr>
      </w:pPr>
    </w:p>
    <w:p w:rsidR="00BC526A" w:rsidRDefault="00BC526A" w:rsidP="00BC526A">
      <w:p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Творческая практика </w:t>
      </w:r>
      <w:r w:rsidRPr="00BC526A">
        <w:rPr>
          <w:b/>
          <w:sz w:val="28"/>
        </w:rPr>
        <w:t>включает:</w:t>
      </w:r>
    </w:p>
    <w:p w:rsidR="00BC526A" w:rsidRDefault="00BC526A" w:rsidP="00BC526A">
      <w:pPr>
        <w:rPr>
          <w:sz w:val="28"/>
        </w:rPr>
      </w:pPr>
      <w:r w:rsidRPr="0078695E">
        <w:rPr>
          <w:sz w:val="28"/>
        </w:rPr>
        <w:t xml:space="preserve">самостоятельные занятия по специальности, </w:t>
      </w:r>
    </w:p>
    <w:p w:rsidR="00BC526A" w:rsidRDefault="00BC526A" w:rsidP="00BC526A">
      <w:pPr>
        <w:rPr>
          <w:sz w:val="28"/>
        </w:rPr>
      </w:pPr>
      <w:r>
        <w:rPr>
          <w:sz w:val="28"/>
        </w:rPr>
        <w:t>выступления на концертах,</w:t>
      </w:r>
      <w:r>
        <w:rPr>
          <w:sz w:val="28"/>
        </w:rPr>
        <w:br/>
        <w:t>участие в конкурсах,</w:t>
      </w:r>
    </w:p>
    <w:p w:rsidR="00BC526A" w:rsidRDefault="00BC526A" w:rsidP="00BC526A">
      <w:pPr>
        <w:rPr>
          <w:sz w:val="28"/>
        </w:rPr>
      </w:pPr>
      <w:r>
        <w:rPr>
          <w:sz w:val="28"/>
        </w:rPr>
        <w:t>прослушивание музыки,</w:t>
      </w:r>
    </w:p>
    <w:p w:rsidR="00BC526A" w:rsidRDefault="00BC526A" w:rsidP="00BC526A">
      <w:pPr>
        <w:rPr>
          <w:sz w:val="28"/>
        </w:rPr>
      </w:pPr>
      <w:r>
        <w:rPr>
          <w:sz w:val="28"/>
        </w:rPr>
        <w:t>работа в библиотеке.</w:t>
      </w:r>
    </w:p>
    <w:p w:rsidR="00BC526A" w:rsidRDefault="00BC526A" w:rsidP="00BC526A">
      <w:pPr>
        <w:rPr>
          <w:b/>
          <w:sz w:val="28"/>
        </w:rPr>
      </w:pPr>
    </w:p>
    <w:p w:rsidR="00BC526A" w:rsidRDefault="00340F80" w:rsidP="00BC526A">
      <w:pPr>
        <w:rPr>
          <w:b/>
          <w:sz w:val="28"/>
        </w:rPr>
      </w:pPr>
      <w:r>
        <w:rPr>
          <w:b/>
          <w:sz w:val="28"/>
        </w:rPr>
        <w:t xml:space="preserve">2 года, 4 семестра - </w:t>
      </w:r>
      <w:r w:rsidR="00BC526A">
        <w:rPr>
          <w:b/>
          <w:sz w:val="28"/>
        </w:rPr>
        <w:t>15 часов в неделю /</w:t>
      </w:r>
      <w:r w:rsidR="00BC526A" w:rsidRPr="0078695E">
        <w:rPr>
          <w:b/>
          <w:sz w:val="28"/>
        </w:rPr>
        <w:t xml:space="preserve"> 270 </w:t>
      </w:r>
      <w:r w:rsidR="00BC526A">
        <w:rPr>
          <w:b/>
          <w:sz w:val="28"/>
        </w:rPr>
        <w:t>часов в семестр</w:t>
      </w:r>
    </w:p>
    <w:p w:rsidR="00BC526A" w:rsidRPr="0078695E" w:rsidRDefault="00BC526A" w:rsidP="00BC526A">
      <w:pPr>
        <w:rPr>
          <w:b/>
          <w:sz w:val="28"/>
        </w:rPr>
      </w:pPr>
    </w:p>
    <w:p w:rsidR="00A71DB5" w:rsidRDefault="00A71DB5" w:rsidP="00A71DB5">
      <w:pPr>
        <w:pStyle w:val="a3"/>
        <w:jc w:val="center"/>
        <w:rPr>
          <w:b/>
        </w:rPr>
      </w:pPr>
    </w:p>
    <w:p w:rsidR="006848F2" w:rsidRDefault="006848F2" w:rsidP="00A71DB5">
      <w:pPr>
        <w:pStyle w:val="a3"/>
        <w:jc w:val="center"/>
        <w:rPr>
          <w:b/>
        </w:rPr>
      </w:pPr>
    </w:p>
    <w:p w:rsidR="006848F2" w:rsidRDefault="006848F2" w:rsidP="00A71DB5">
      <w:pPr>
        <w:pStyle w:val="a3"/>
        <w:jc w:val="center"/>
        <w:rPr>
          <w:b/>
        </w:rPr>
      </w:pPr>
    </w:p>
    <w:p w:rsidR="006848F2" w:rsidRDefault="006848F2" w:rsidP="00A71DB5">
      <w:pPr>
        <w:pStyle w:val="a3"/>
        <w:jc w:val="center"/>
        <w:rPr>
          <w:b/>
        </w:rPr>
      </w:pPr>
    </w:p>
    <w:p w:rsidR="006848F2" w:rsidRDefault="006848F2" w:rsidP="00A71DB5">
      <w:pPr>
        <w:pStyle w:val="a3"/>
        <w:jc w:val="center"/>
        <w:rPr>
          <w:b/>
        </w:rPr>
      </w:pPr>
    </w:p>
    <w:p w:rsidR="00BC526A" w:rsidRDefault="00BC526A" w:rsidP="00A71DB5">
      <w:pPr>
        <w:pStyle w:val="a3"/>
        <w:jc w:val="center"/>
        <w:rPr>
          <w:b/>
        </w:rPr>
        <w:sectPr w:rsidR="00BC526A" w:rsidSect="006D008E">
          <w:pgSz w:w="11910" w:h="16840"/>
          <w:pgMar w:top="1134" w:right="1134" w:bottom="1134" w:left="1134" w:header="0" w:footer="731" w:gutter="0"/>
          <w:cols w:space="720"/>
        </w:sectPr>
      </w:pPr>
    </w:p>
    <w:p w:rsidR="00A71DB5" w:rsidRDefault="00A71DB5" w:rsidP="00A71DB5">
      <w:pPr>
        <w:pStyle w:val="a3"/>
        <w:jc w:val="center"/>
        <w:rPr>
          <w:b/>
        </w:rPr>
      </w:pPr>
      <w:r w:rsidRPr="004913EE">
        <w:rPr>
          <w:b/>
        </w:rPr>
        <w:lastRenderedPageBreak/>
        <w:t>Правила ведения дневника</w:t>
      </w:r>
    </w:p>
    <w:p w:rsidR="00A71DB5" w:rsidRPr="004913EE" w:rsidRDefault="00A71DB5" w:rsidP="00A71DB5">
      <w:pPr>
        <w:pStyle w:val="a3"/>
        <w:jc w:val="center"/>
        <w:rPr>
          <w:b/>
        </w:rPr>
      </w:pP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1022"/>
        </w:tabs>
        <w:ind w:left="0" w:firstLine="709"/>
        <w:rPr>
          <w:sz w:val="28"/>
        </w:rPr>
      </w:pPr>
      <w:r w:rsidRPr="004913EE">
        <w:rPr>
          <w:sz w:val="28"/>
        </w:rPr>
        <w:t>План по каждому типу практики заполняется в начале учебного года, но может редактироваться в течение учебного года.</w:t>
      </w: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1022"/>
        </w:tabs>
        <w:ind w:left="0" w:firstLine="709"/>
        <w:rPr>
          <w:sz w:val="28"/>
        </w:rPr>
      </w:pPr>
      <w:r w:rsidRPr="004913EE">
        <w:rPr>
          <w:sz w:val="28"/>
        </w:rPr>
        <w:t>Содержание записей в дневнике определяется назначением каждого раздел</w:t>
      </w:r>
      <w:r>
        <w:rPr>
          <w:sz w:val="28"/>
        </w:rPr>
        <w:t>а</w:t>
      </w:r>
      <w:r w:rsidRPr="004913EE">
        <w:rPr>
          <w:sz w:val="28"/>
        </w:rPr>
        <w:t>.</w:t>
      </w: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1022"/>
        </w:tabs>
        <w:ind w:left="0" w:firstLine="709"/>
        <w:rPr>
          <w:sz w:val="28"/>
        </w:rPr>
      </w:pPr>
      <w:r w:rsidRPr="004913EE">
        <w:rPr>
          <w:sz w:val="28"/>
        </w:rPr>
        <w:t>При заполнении дневника практики следует указывать:</w:t>
      </w:r>
    </w:p>
    <w:p w:rsidR="00A71DB5" w:rsidRPr="004913EE" w:rsidRDefault="00A71DB5" w:rsidP="00A71DB5">
      <w:pPr>
        <w:pStyle w:val="a5"/>
        <w:numPr>
          <w:ilvl w:val="1"/>
          <w:numId w:val="2"/>
        </w:numPr>
        <w:ind w:left="0" w:firstLine="709"/>
        <w:rPr>
          <w:sz w:val="28"/>
        </w:rPr>
      </w:pPr>
      <w:r w:rsidRPr="004913EE">
        <w:rPr>
          <w:sz w:val="28"/>
        </w:rPr>
        <w:t xml:space="preserve">для </w:t>
      </w:r>
      <w:r w:rsidRPr="004913EE">
        <w:rPr>
          <w:b/>
          <w:sz w:val="28"/>
        </w:rPr>
        <w:t xml:space="preserve">педагогической </w:t>
      </w:r>
      <w:r w:rsidRPr="004913EE">
        <w:rPr>
          <w:sz w:val="28"/>
        </w:rPr>
        <w:t>практики: фамилию, класс</w:t>
      </w:r>
      <w:r>
        <w:rPr>
          <w:sz w:val="28"/>
        </w:rPr>
        <w:t xml:space="preserve"> </w:t>
      </w:r>
      <w:r w:rsidRPr="004913EE">
        <w:rPr>
          <w:sz w:val="28"/>
        </w:rPr>
        <w:t>/</w:t>
      </w:r>
      <w:r>
        <w:rPr>
          <w:sz w:val="28"/>
        </w:rPr>
        <w:t xml:space="preserve"> </w:t>
      </w:r>
      <w:r w:rsidRPr="004913EE">
        <w:rPr>
          <w:sz w:val="28"/>
        </w:rPr>
        <w:t>курс ученика, программу, над которой велась работа;</w:t>
      </w:r>
    </w:p>
    <w:p w:rsidR="00A71DB5" w:rsidRPr="00E03156" w:rsidRDefault="00A71DB5" w:rsidP="00A71DB5">
      <w:pPr>
        <w:pStyle w:val="a5"/>
        <w:numPr>
          <w:ilvl w:val="1"/>
          <w:numId w:val="2"/>
        </w:numPr>
        <w:ind w:left="0" w:firstLine="709"/>
        <w:rPr>
          <w:b/>
          <w:sz w:val="28"/>
        </w:rPr>
      </w:pPr>
      <w:r w:rsidRPr="006766A2">
        <w:rPr>
          <w:sz w:val="28"/>
        </w:rPr>
        <w:t xml:space="preserve">для </w:t>
      </w:r>
      <w:r w:rsidRPr="006766A2">
        <w:rPr>
          <w:b/>
          <w:sz w:val="28"/>
        </w:rPr>
        <w:t>творческой</w:t>
      </w:r>
      <w:r>
        <w:rPr>
          <w:b/>
          <w:sz w:val="28"/>
        </w:rPr>
        <w:t xml:space="preserve"> / исполнительской</w:t>
      </w:r>
      <w:r w:rsidRPr="006766A2">
        <w:rPr>
          <w:b/>
          <w:sz w:val="28"/>
        </w:rPr>
        <w:t xml:space="preserve"> </w:t>
      </w:r>
      <w:r w:rsidRPr="006766A2">
        <w:rPr>
          <w:sz w:val="28"/>
        </w:rPr>
        <w:t xml:space="preserve">практики: названия мероприятий, исполняемую </w:t>
      </w:r>
      <w:r>
        <w:rPr>
          <w:sz w:val="28"/>
        </w:rPr>
        <w:t>программу;</w:t>
      </w:r>
    </w:p>
    <w:p w:rsidR="00A71DB5" w:rsidRDefault="00A71DB5" w:rsidP="00A71DB5">
      <w:pPr>
        <w:pStyle w:val="a5"/>
        <w:numPr>
          <w:ilvl w:val="1"/>
          <w:numId w:val="2"/>
        </w:numPr>
        <w:spacing w:line="273" w:lineRule="auto"/>
        <w:ind w:left="0" w:firstLine="709"/>
        <w:rPr>
          <w:sz w:val="28"/>
        </w:rPr>
      </w:pPr>
      <w:r w:rsidRPr="004913EE">
        <w:rPr>
          <w:sz w:val="28"/>
        </w:rPr>
        <w:t xml:space="preserve">для </w:t>
      </w:r>
      <w:r w:rsidRPr="00670E34">
        <w:rPr>
          <w:sz w:val="28"/>
        </w:rPr>
        <w:t>работы</w:t>
      </w:r>
      <w:r w:rsidRPr="004913EE">
        <w:rPr>
          <w:b/>
          <w:sz w:val="28"/>
        </w:rPr>
        <w:t xml:space="preserve"> научно</w:t>
      </w:r>
      <w:r>
        <w:rPr>
          <w:b/>
          <w:sz w:val="28"/>
        </w:rPr>
        <w:t>-исследовательской</w:t>
      </w:r>
      <w:r w:rsidRPr="00873BE1">
        <w:rPr>
          <w:sz w:val="28"/>
        </w:rPr>
        <w:t xml:space="preserve"> направленности</w:t>
      </w:r>
      <w:r w:rsidRPr="004913EE">
        <w:rPr>
          <w:sz w:val="28"/>
        </w:rPr>
        <w:t>: тему работы, используемый материал; этапы работы над текстом.</w:t>
      </w: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Pr="004913EE" w:rsidRDefault="00A71DB5" w:rsidP="00A71DB5">
      <w:pPr>
        <w:pStyle w:val="a3"/>
        <w:rPr>
          <w:b/>
          <w:sz w:val="41"/>
        </w:rPr>
      </w:pPr>
    </w:p>
    <w:p w:rsidR="00BC526A" w:rsidRDefault="00BC526A" w:rsidP="00A71DB5">
      <w:pPr>
        <w:tabs>
          <w:tab w:val="left" w:pos="9725"/>
        </w:tabs>
        <w:rPr>
          <w:sz w:val="28"/>
          <w:u w:val="single"/>
        </w:rPr>
        <w:sectPr w:rsidR="00BC526A" w:rsidSect="006D008E">
          <w:pgSz w:w="11910" w:h="16840"/>
          <w:pgMar w:top="1134" w:right="1134" w:bottom="1134" w:left="1134" w:header="0" w:footer="731" w:gutter="0"/>
          <w:cols w:space="720"/>
        </w:sectPr>
      </w:pPr>
    </w:p>
    <w:p w:rsidR="00A71DB5" w:rsidRDefault="00A71DB5" w:rsidP="00A71DB5">
      <w:pPr>
        <w:numPr>
          <w:ilvl w:val="0"/>
          <w:numId w:val="1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>В</w:t>
      </w:r>
      <w:r w:rsidRPr="004913EE">
        <w:rPr>
          <w:b/>
          <w:sz w:val="28"/>
        </w:rPr>
        <w:t>ыполнени</w:t>
      </w:r>
      <w:r>
        <w:rPr>
          <w:b/>
          <w:sz w:val="28"/>
        </w:rPr>
        <w:t>е</w:t>
      </w:r>
      <w:r w:rsidRPr="004913EE">
        <w:rPr>
          <w:b/>
          <w:sz w:val="28"/>
        </w:rPr>
        <w:t xml:space="preserve"> практики</w:t>
      </w:r>
    </w:p>
    <w:p w:rsidR="00A71DB5" w:rsidRPr="004913EE" w:rsidRDefault="00A71DB5" w:rsidP="00A71DB5">
      <w:pPr>
        <w:tabs>
          <w:tab w:val="left" w:pos="9725"/>
        </w:tabs>
        <w:rPr>
          <w:b/>
          <w:sz w:val="28"/>
        </w:rPr>
      </w:pPr>
    </w:p>
    <w:tbl>
      <w:tblPr>
        <w:tblW w:w="9991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2377"/>
        <w:gridCol w:w="4167"/>
        <w:gridCol w:w="2551"/>
      </w:tblGrid>
      <w:tr w:rsidR="001E3F6C" w:rsidRPr="004913EE" w:rsidTr="001E3F6C">
        <w:trPr>
          <w:trHeight w:val="688"/>
        </w:trPr>
        <w:tc>
          <w:tcPr>
            <w:tcW w:w="896" w:type="dxa"/>
            <w:shd w:val="clear" w:color="auto" w:fill="auto"/>
            <w:vAlign w:val="center"/>
          </w:tcPr>
          <w:p w:rsidR="001E3F6C" w:rsidRPr="004913EE" w:rsidRDefault="001E3F6C" w:rsidP="001E3F6C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Дата</w:t>
            </w:r>
          </w:p>
        </w:tc>
        <w:tc>
          <w:tcPr>
            <w:tcW w:w="2377" w:type="dxa"/>
            <w:shd w:val="clear" w:color="auto" w:fill="auto"/>
            <w:vAlign w:val="center"/>
          </w:tcPr>
          <w:p w:rsidR="001E3F6C" w:rsidRPr="004913EE" w:rsidRDefault="001E3F6C" w:rsidP="001E3F6C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Место/форма проведения,</w:t>
            </w:r>
          </w:p>
          <w:p w:rsidR="001E3F6C" w:rsidRPr="004913EE" w:rsidRDefault="001E3F6C" w:rsidP="001E3F6C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название мероприятия</w:t>
            </w:r>
          </w:p>
        </w:tc>
        <w:tc>
          <w:tcPr>
            <w:tcW w:w="4167" w:type="dxa"/>
            <w:shd w:val="clear" w:color="auto" w:fill="auto"/>
            <w:vAlign w:val="center"/>
          </w:tcPr>
          <w:p w:rsidR="001E3F6C" w:rsidRPr="004913EE" w:rsidRDefault="001E3F6C" w:rsidP="001E3F6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К</w:t>
            </w:r>
            <w:bookmarkStart w:id="0" w:name="_GoBack"/>
            <w:bookmarkEnd w:id="0"/>
            <w:r w:rsidRPr="004913EE">
              <w:rPr>
                <w:sz w:val="20"/>
              </w:rPr>
              <w:t>раткое содержание выполняемой работы</w:t>
            </w:r>
          </w:p>
        </w:tc>
        <w:tc>
          <w:tcPr>
            <w:tcW w:w="2551" w:type="dxa"/>
            <w:vAlign w:val="center"/>
          </w:tcPr>
          <w:p w:rsidR="001E3F6C" w:rsidRPr="001E3F6C" w:rsidRDefault="001E3F6C" w:rsidP="001E3F6C">
            <w:pPr>
              <w:pStyle w:val="TableParagraph"/>
              <w:jc w:val="center"/>
              <w:rPr>
                <w:sz w:val="20"/>
              </w:rPr>
            </w:pPr>
            <w:r w:rsidRPr="001E3F6C">
              <w:rPr>
                <w:sz w:val="20"/>
              </w:rPr>
              <w:t>Количество часов</w:t>
            </w: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3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  <w:tr w:rsidR="001E3F6C" w:rsidRPr="004913EE" w:rsidTr="001E3F6C">
        <w:trPr>
          <w:trHeight w:val="321"/>
        </w:trPr>
        <w:tc>
          <w:tcPr>
            <w:tcW w:w="896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  <w:shd w:val="clear" w:color="auto" w:fill="auto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1E3F6C" w:rsidRPr="004913EE" w:rsidRDefault="001E3F6C" w:rsidP="00D262FE">
            <w:pPr>
              <w:pStyle w:val="TableParagraph"/>
              <w:rPr>
                <w:sz w:val="24"/>
              </w:rPr>
            </w:pPr>
          </w:p>
        </w:tc>
      </w:tr>
    </w:tbl>
    <w:p w:rsidR="00A71DB5" w:rsidRPr="004913EE" w:rsidRDefault="00A71DB5" w:rsidP="00A71DB5">
      <w:pPr>
        <w:pStyle w:val="a3"/>
        <w:rPr>
          <w:b/>
        </w:rPr>
      </w:pPr>
    </w:p>
    <w:p w:rsidR="00A71DB5" w:rsidRPr="004913EE" w:rsidRDefault="00A71DB5" w:rsidP="00A71DB5">
      <w:pPr>
        <w:pStyle w:val="a3"/>
        <w:tabs>
          <w:tab w:val="left" w:pos="9725"/>
        </w:tabs>
      </w:pPr>
      <w:r w:rsidRPr="004913EE">
        <w:t xml:space="preserve">Отзыв руководителя практики   </w:t>
      </w:r>
      <w:r w:rsidRPr="004913EE">
        <w:rPr>
          <w:u w:val="single"/>
        </w:rPr>
        <w:t xml:space="preserve"> </w:t>
      </w:r>
      <w:r w:rsidRPr="004913EE">
        <w:rPr>
          <w:u w:val="single"/>
        </w:rPr>
        <w:tab/>
      </w:r>
    </w:p>
    <w:p w:rsidR="00A71DB5" w:rsidRPr="004913EE" w:rsidRDefault="00A71DB5" w:rsidP="00A71DB5">
      <w:pPr>
        <w:pStyle w:val="a3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935980" cy="1270"/>
                <wp:effectExtent l="5080" t="12700" r="12065" b="50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39C79" id="Полилиния 8" o:spid="_x0000_s1026" style="position:absolute;margin-left:56.65pt;margin-top:15.8pt;width:467.4pt;height:.1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405130</wp:posOffset>
                </wp:positionV>
                <wp:extent cx="5935980" cy="1270"/>
                <wp:effectExtent l="5080" t="7620" r="12065" b="1016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35D95" id="Полилиния 7" o:spid="_x0000_s1026" style="position:absolute;margin-left:56.65pt;margin-top:31.9pt;width:467.4pt;height:.1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610870</wp:posOffset>
                </wp:positionV>
                <wp:extent cx="5935980" cy="1270"/>
                <wp:effectExtent l="5080" t="13335" r="12065" b="4445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2AC86" id="Полилиния 6" o:spid="_x0000_s1026" style="position:absolute;margin-left:56.65pt;margin-top:48.1pt;width:467.4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fbDgMAAJY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814705</wp:posOffset>
                </wp:positionV>
                <wp:extent cx="5935980" cy="1270"/>
                <wp:effectExtent l="5080" t="7620" r="12065" b="1016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E1A1F" id="Полилиния 5" o:spid="_x0000_s1026" style="position:absolute;margin-left:56.65pt;margin-top:64.15pt;width:467.4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1019175</wp:posOffset>
                </wp:positionV>
                <wp:extent cx="5935980" cy="1270"/>
                <wp:effectExtent l="5080" t="12065" r="12065" b="571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2F44E" id="Полилиния 4" o:spid="_x0000_s1026" style="position:absolute;margin-left:56.65pt;margin-top:80.25pt;width:467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1223645</wp:posOffset>
                </wp:positionV>
                <wp:extent cx="5935980" cy="1270"/>
                <wp:effectExtent l="5080" t="6985" r="12065" b="10795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03D17" id="Полилиния 3" o:spid="_x0000_s1026" style="position:absolute;margin-left:56.65pt;margin-top:96.35pt;width:467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1428115</wp:posOffset>
                </wp:positionV>
                <wp:extent cx="5935980" cy="1270"/>
                <wp:effectExtent l="5080" t="11430" r="12065" b="635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433B5" id="Полилиния 2" o:spid="_x0000_s1026" style="position:absolute;margin-left:56.65pt;margin-top:112.45pt;width:467.4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1631950</wp:posOffset>
                </wp:positionV>
                <wp:extent cx="5935980" cy="1270"/>
                <wp:effectExtent l="5080" t="5715" r="12065" b="12065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5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48"/>
                            <a:gd name="T2" fmla="+- 0 10481 1133"/>
                            <a:gd name="T3" fmla="*/ T2 w 9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8">
                              <a:moveTo>
                                <a:pt x="0" y="0"/>
                              </a:moveTo>
                              <a:lnTo>
                                <a:pt x="934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7D62D" id="Полилиния 1" o:spid="_x0000_s1026" style="position:absolute;margin-left:56.65pt;margin-top:128.5pt;width:467.4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" path="m,l9348,e" filled="f" strokeweight=".19811mm">
                <v:path arrowok="t" o:connecttype="custom" o:connectlocs="0,0;5935980,0" o:connectangles="0,0"/>
                <w10:wrap type="topAndBottom" anchorx="page"/>
              </v:shape>
            </w:pict>
          </mc:Fallback>
        </mc:AlternateContent>
      </w: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tabs>
          <w:tab w:val="left" w:pos="4845"/>
          <w:tab w:val="left" w:pos="9725"/>
        </w:tabs>
      </w:pPr>
      <w:r>
        <w:t>Экзамен (з</w:t>
      </w:r>
      <w:r w:rsidRPr="004913EE">
        <w:t>ачет</w:t>
      </w:r>
      <w:r>
        <w:t xml:space="preserve">) </w:t>
      </w:r>
      <w:r w:rsidRPr="004913EE">
        <w:t>по практике принят с оценкой</w:t>
      </w:r>
      <w:r>
        <w:t xml:space="preserve"> </w:t>
      </w:r>
      <w:r w:rsidRPr="004913EE">
        <w:rPr>
          <w:u w:val="single"/>
        </w:rPr>
        <w:t xml:space="preserve"> </w:t>
      </w:r>
      <w:r w:rsidRPr="004913EE">
        <w:rPr>
          <w:u w:val="single"/>
        </w:rPr>
        <w:tab/>
      </w:r>
    </w:p>
    <w:p w:rsidR="00A71DB5" w:rsidRPr="004913EE" w:rsidRDefault="00A71DB5" w:rsidP="00A71DB5">
      <w:pPr>
        <w:pStyle w:val="a3"/>
        <w:tabs>
          <w:tab w:val="left" w:pos="9725"/>
        </w:tabs>
      </w:pPr>
      <w:r w:rsidRPr="004913EE">
        <w:t xml:space="preserve">Руководитель практики  </w:t>
      </w:r>
      <w:r w:rsidRPr="004913EE">
        <w:rPr>
          <w:u w:val="single"/>
        </w:rPr>
        <w:t xml:space="preserve"> </w:t>
      </w:r>
      <w:r w:rsidRPr="004913EE">
        <w:rPr>
          <w:u w:val="single"/>
        </w:rPr>
        <w:tab/>
      </w:r>
    </w:p>
    <w:p w:rsidR="00A71DB5" w:rsidRPr="004913EE" w:rsidRDefault="00A71DB5" w:rsidP="00A71DB5">
      <w:pPr>
        <w:ind w:left="3600" w:firstLine="720"/>
        <w:rPr>
          <w:sz w:val="18"/>
        </w:rPr>
      </w:pPr>
      <w:r w:rsidRPr="004913EE"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4913EE">
        <w:rPr>
          <w:sz w:val="18"/>
        </w:rPr>
        <w:tab/>
        <w:t>(фамилия, инициалы)</w:t>
      </w:r>
    </w:p>
    <w:p w:rsidR="00A71DB5" w:rsidRPr="004913EE" w:rsidRDefault="00A71DB5" w:rsidP="00A71DB5">
      <w:pPr>
        <w:pStyle w:val="a3"/>
        <w:tabs>
          <w:tab w:val="left" w:pos="9725"/>
        </w:tabs>
      </w:pPr>
      <w:r w:rsidRPr="004913EE">
        <w:t xml:space="preserve">Руководитель типа практики </w:t>
      </w:r>
      <w:r w:rsidRPr="004913EE">
        <w:rPr>
          <w:u w:val="single"/>
        </w:rPr>
        <w:t xml:space="preserve"> </w:t>
      </w:r>
      <w:r w:rsidRPr="004913EE">
        <w:rPr>
          <w:u w:val="single"/>
        </w:rPr>
        <w:tab/>
      </w:r>
    </w:p>
    <w:p w:rsidR="003B4603" w:rsidRPr="000F0796" w:rsidRDefault="00A71DB5" w:rsidP="000F0796">
      <w:pPr>
        <w:ind w:left="3600" w:firstLine="720"/>
        <w:rPr>
          <w:sz w:val="18"/>
        </w:rPr>
      </w:pPr>
      <w:r w:rsidRPr="004913EE"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4913EE">
        <w:rPr>
          <w:sz w:val="18"/>
        </w:rPr>
        <w:tab/>
        <w:t>(фамилия, инициалы)</w:t>
      </w:r>
    </w:p>
    <w:sectPr w:rsidR="003B4603" w:rsidRPr="000F0796" w:rsidSect="006D008E">
      <w:pgSz w:w="11910" w:h="16840"/>
      <w:pgMar w:top="1134" w:right="1134" w:bottom="1134" w:left="1134" w:header="0" w:footer="73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D248D"/>
    <w:multiLevelType w:val="hybridMultilevel"/>
    <w:tmpl w:val="C39A866E"/>
    <w:lvl w:ilvl="0" w:tplc="AFEEE2CA">
      <w:start w:val="1"/>
      <w:numFmt w:val="decimal"/>
      <w:lvlText w:val="%1."/>
      <w:lvlJc w:val="left"/>
      <w:pPr>
        <w:ind w:left="31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301768">
      <w:numFmt w:val="bullet"/>
      <w:lvlText w:val=""/>
      <w:lvlJc w:val="left"/>
      <w:pPr>
        <w:ind w:left="103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3280D366">
      <w:numFmt w:val="bullet"/>
      <w:lvlText w:val="•"/>
      <w:lvlJc w:val="left"/>
      <w:pPr>
        <w:ind w:left="2107" w:hanging="207"/>
      </w:pPr>
      <w:rPr>
        <w:rFonts w:hint="default"/>
        <w:lang w:val="ru-RU" w:eastAsia="en-US" w:bidi="ar-SA"/>
      </w:rPr>
    </w:lvl>
    <w:lvl w:ilvl="3" w:tplc="86D4DEB0">
      <w:numFmt w:val="bullet"/>
      <w:lvlText w:val="•"/>
      <w:lvlJc w:val="left"/>
      <w:pPr>
        <w:ind w:left="3174" w:hanging="207"/>
      </w:pPr>
      <w:rPr>
        <w:rFonts w:hint="default"/>
        <w:lang w:val="ru-RU" w:eastAsia="en-US" w:bidi="ar-SA"/>
      </w:rPr>
    </w:lvl>
    <w:lvl w:ilvl="4" w:tplc="AAA29358">
      <w:numFmt w:val="bullet"/>
      <w:lvlText w:val="•"/>
      <w:lvlJc w:val="left"/>
      <w:pPr>
        <w:ind w:left="4242" w:hanging="207"/>
      </w:pPr>
      <w:rPr>
        <w:rFonts w:hint="default"/>
        <w:lang w:val="ru-RU" w:eastAsia="en-US" w:bidi="ar-SA"/>
      </w:rPr>
    </w:lvl>
    <w:lvl w:ilvl="5" w:tplc="088671FE">
      <w:numFmt w:val="bullet"/>
      <w:lvlText w:val="•"/>
      <w:lvlJc w:val="left"/>
      <w:pPr>
        <w:ind w:left="5309" w:hanging="207"/>
      </w:pPr>
      <w:rPr>
        <w:rFonts w:hint="default"/>
        <w:lang w:val="ru-RU" w:eastAsia="en-US" w:bidi="ar-SA"/>
      </w:rPr>
    </w:lvl>
    <w:lvl w:ilvl="6" w:tplc="8C4233D8">
      <w:numFmt w:val="bullet"/>
      <w:lvlText w:val="•"/>
      <w:lvlJc w:val="left"/>
      <w:pPr>
        <w:ind w:left="6376" w:hanging="207"/>
      </w:pPr>
      <w:rPr>
        <w:rFonts w:hint="default"/>
        <w:lang w:val="ru-RU" w:eastAsia="en-US" w:bidi="ar-SA"/>
      </w:rPr>
    </w:lvl>
    <w:lvl w:ilvl="7" w:tplc="38741626">
      <w:numFmt w:val="bullet"/>
      <w:lvlText w:val="•"/>
      <w:lvlJc w:val="left"/>
      <w:pPr>
        <w:ind w:left="7444" w:hanging="207"/>
      </w:pPr>
      <w:rPr>
        <w:rFonts w:hint="default"/>
        <w:lang w:val="ru-RU" w:eastAsia="en-US" w:bidi="ar-SA"/>
      </w:rPr>
    </w:lvl>
    <w:lvl w:ilvl="8" w:tplc="1644B12E">
      <w:numFmt w:val="bullet"/>
      <w:lvlText w:val="•"/>
      <w:lvlJc w:val="left"/>
      <w:pPr>
        <w:ind w:left="8511" w:hanging="207"/>
      </w:pPr>
      <w:rPr>
        <w:rFonts w:hint="default"/>
        <w:lang w:val="ru-RU" w:eastAsia="en-US" w:bidi="ar-SA"/>
      </w:rPr>
    </w:lvl>
  </w:abstractNum>
  <w:abstractNum w:abstractNumId="1" w15:restartNumberingAfterBreak="0">
    <w:nsid w:val="65984EBA"/>
    <w:multiLevelType w:val="hybridMultilevel"/>
    <w:tmpl w:val="DD581968"/>
    <w:lvl w:ilvl="0" w:tplc="F51CF9F0">
      <w:start w:val="1"/>
      <w:numFmt w:val="decimal"/>
      <w:lvlText w:val="%1."/>
      <w:lvlJc w:val="left"/>
      <w:pPr>
        <w:ind w:left="3493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15E072A2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  <w:lvl w:ilvl="2" w:tplc="2318A992">
      <w:numFmt w:val="bullet"/>
      <w:lvlText w:val="•"/>
      <w:lvlJc w:val="left"/>
      <w:pPr>
        <w:ind w:left="4929" w:hanging="281"/>
      </w:pPr>
      <w:rPr>
        <w:rFonts w:hint="default"/>
        <w:lang w:val="ru-RU" w:eastAsia="en-US" w:bidi="ar-SA"/>
      </w:rPr>
    </w:lvl>
    <w:lvl w:ilvl="3" w:tplc="B380B578">
      <w:numFmt w:val="bullet"/>
      <w:lvlText w:val="•"/>
      <w:lvlJc w:val="left"/>
      <w:pPr>
        <w:ind w:left="5643" w:hanging="281"/>
      </w:pPr>
      <w:rPr>
        <w:rFonts w:hint="default"/>
        <w:lang w:val="ru-RU" w:eastAsia="en-US" w:bidi="ar-SA"/>
      </w:rPr>
    </w:lvl>
    <w:lvl w:ilvl="4" w:tplc="39885E6E">
      <w:numFmt w:val="bullet"/>
      <w:lvlText w:val="•"/>
      <w:lvlJc w:val="left"/>
      <w:pPr>
        <w:ind w:left="6358" w:hanging="281"/>
      </w:pPr>
      <w:rPr>
        <w:rFonts w:hint="default"/>
        <w:lang w:val="ru-RU" w:eastAsia="en-US" w:bidi="ar-SA"/>
      </w:rPr>
    </w:lvl>
    <w:lvl w:ilvl="5" w:tplc="1076C14E">
      <w:numFmt w:val="bullet"/>
      <w:lvlText w:val="•"/>
      <w:lvlJc w:val="left"/>
      <w:pPr>
        <w:ind w:left="7073" w:hanging="281"/>
      </w:pPr>
      <w:rPr>
        <w:rFonts w:hint="default"/>
        <w:lang w:val="ru-RU" w:eastAsia="en-US" w:bidi="ar-SA"/>
      </w:rPr>
    </w:lvl>
    <w:lvl w:ilvl="6" w:tplc="6356656A">
      <w:numFmt w:val="bullet"/>
      <w:lvlText w:val="•"/>
      <w:lvlJc w:val="left"/>
      <w:pPr>
        <w:ind w:left="7787" w:hanging="281"/>
      </w:pPr>
      <w:rPr>
        <w:rFonts w:hint="default"/>
        <w:lang w:val="ru-RU" w:eastAsia="en-US" w:bidi="ar-SA"/>
      </w:rPr>
    </w:lvl>
    <w:lvl w:ilvl="7" w:tplc="01BCF7F4">
      <w:numFmt w:val="bullet"/>
      <w:lvlText w:val="•"/>
      <w:lvlJc w:val="left"/>
      <w:pPr>
        <w:ind w:left="8502" w:hanging="281"/>
      </w:pPr>
      <w:rPr>
        <w:rFonts w:hint="default"/>
        <w:lang w:val="ru-RU" w:eastAsia="en-US" w:bidi="ar-SA"/>
      </w:rPr>
    </w:lvl>
    <w:lvl w:ilvl="8" w:tplc="DB200D28">
      <w:numFmt w:val="bullet"/>
      <w:lvlText w:val="•"/>
      <w:lvlJc w:val="left"/>
      <w:pPr>
        <w:ind w:left="9217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B5"/>
    <w:rsid w:val="000F0796"/>
    <w:rsid w:val="00104C83"/>
    <w:rsid w:val="001E3F6C"/>
    <w:rsid w:val="00340F80"/>
    <w:rsid w:val="003B4603"/>
    <w:rsid w:val="006848F2"/>
    <w:rsid w:val="006C46C9"/>
    <w:rsid w:val="00922BC1"/>
    <w:rsid w:val="00A71DB5"/>
    <w:rsid w:val="00BC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C87E"/>
  <w15:docId w15:val="{E0692CA1-4D34-4F45-94E2-89B59EB3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71D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71DB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71DB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71DB5"/>
    <w:pPr>
      <w:ind w:left="31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71DB5"/>
  </w:style>
  <w:style w:type="paragraph" w:styleId="a6">
    <w:name w:val="Balloon Text"/>
    <w:basedOn w:val="a"/>
    <w:link w:val="a7"/>
    <w:uiPriority w:val="99"/>
    <w:semiHidden/>
    <w:unhideWhenUsed/>
    <w:rsid w:val="006C46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46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2024-12-25T10:04:00Z</cp:lastPrinted>
  <dcterms:created xsi:type="dcterms:W3CDTF">2024-12-25T10:06:00Z</dcterms:created>
  <dcterms:modified xsi:type="dcterms:W3CDTF">2025-01-15T06:39:00Z</dcterms:modified>
</cp:coreProperties>
</file>